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E3" w:rsidRPr="001D3338" w:rsidRDefault="00ED003B" w:rsidP="001D3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Cadetti</w:t>
      </w:r>
    </w:p>
    <w:p w:rsidR="001D3338" w:rsidRPr="001D3338" w:rsidRDefault="001D3338">
      <w:pPr>
        <w:rPr>
          <w:sz w:val="28"/>
          <w:szCs w:val="28"/>
        </w:rPr>
      </w:pPr>
    </w:p>
    <w:tbl>
      <w:tblPr>
        <w:tblStyle w:val="Grigliatabella"/>
        <w:tblW w:w="0" w:type="auto"/>
        <w:tblInd w:w="2291" w:type="dxa"/>
        <w:tblLook w:val="04A0"/>
      </w:tblPr>
      <w:tblGrid>
        <w:gridCol w:w="1384"/>
        <w:gridCol w:w="2835"/>
        <w:gridCol w:w="851"/>
      </w:tblGrid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Posizione</w:t>
            </w:r>
          </w:p>
        </w:tc>
        <w:tc>
          <w:tcPr>
            <w:tcW w:w="2835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Squadra</w:t>
            </w:r>
          </w:p>
        </w:tc>
        <w:tc>
          <w:tcPr>
            <w:tcW w:w="851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Punti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D3338" w:rsidRPr="001D3338" w:rsidRDefault="00ED003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Codussi</w:t>
            </w:r>
            <w:proofErr w:type="spellEnd"/>
            <w:r>
              <w:rPr>
                <w:b/>
                <w:sz w:val="28"/>
                <w:szCs w:val="28"/>
              </w:rPr>
              <w:t xml:space="preserve"> Bergamo</w:t>
            </w:r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D3338" w:rsidRPr="001D3338" w:rsidRDefault="00ED003B" w:rsidP="004B7AA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Ciserano</w:t>
            </w:r>
            <w:proofErr w:type="spellEnd"/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D3338" w:rsidRPr="001D3338" w:rsidRDefault="00ED0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Convitto </w:t>
            </w:r>
            <w:proofErr w:type="spellStart"/>
            <w:r>
              <w:rPr>
                <w:b/>
                <w:sz w:val="28"/>
                <w:szCs w:val="28"/>
              </w:rPr>
              <w:t>Lovere</w:t>
            </w:r>
            <w:proofErr w:type="spellEnd"/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1D3338">
            <w:pPr>
              <w:rPr>
                <w:sz w:val="28"/>
                <w:szCs w:val="28"/>
              </w:rPr>
            </w:pPr>
            <w:r w:rsidRPr="001D3338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D3338" w:rsidRPr="00ED003B" w:rsidRDefault="00ED003B">
            <w:pPr>
              <w:rPr>
                <w:sz w:val="28"/>
                <w:szCs w:val="28"/>
              </w:rPr>
            </w:pPr>
            <w:proofErr w:type="spellStart"/>
            <w:r w:rsidRPr="00ED003B">
              <w:rPr>
                <w:sz w:val="28"/>
                <w:szCs w:val="28"/>
              </w:rPr>
              <w:t>Zogno</w:t>
            </w:r>
            <w:proofErr w:type="spellEnd"/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3338" w:rsidRPr="001D3338" w:rsidTr="001D3338">
        <w:tc>
          <w:tcPr>
            <w:tcW w:w="1384" w:type="dxa"/>
          </w:tcPr>
          <w:p w:rsidR="001D3338" w:rsidRPr="001D3338" w:rsidRDefault="004B7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D3338" w:rsidRPr="00ED003B" w:rsidRDefault="00ED003B">
            <w:pPr>
              <w:rPr>
                <w:sz w:val="28"/>
                <w:szCs w:val="28"/>
              </w:rPr>
            </w:pPr>
            <w:r w:rsidRPr="00ED003B">
              <w:rPr>
                <w:sz w:val="28"/>
                <w:szCs w:val="28"/>
              </w:rPr>
              <w:t xml:space="preserve">Nullo </w:t>
            </w:r>
            <w:proofErr w:type="spellStart"/>
            <w:r w:rsidRPr="00ED003B">
              <w:rPr>
                <w:sz w:val="28"/>
                <w:szCs w:val="28"/>
              </w:rPr>
              <w:t>Bergamo</w:t>
            </w:r>
            <w:r w:rsidR="00FB10C4">
              <w:rPr>
                <w:sz w:val="28"/>
                <w:szCs w:val="28"/>
              </w:rPr>
              <w:t>*</w:t>
            </w:r>
            <w:proofErr w:type="spellEnd"/>
          </w:p>
        </w:tc>
        <w:tc>
          <w:tcPr>
            <w:tcW w:w="851" w:type="dxa"/>
          </w:tcPr>
          <w:p w:rsidR="001D3338" w:rsidRPr="001D3338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D003B" w:rsidRPr="00ED003B" w:rsidRDefault="00ED003B" w:rsidP="00ED003B">
            <w:pPr>
              <w:rPr>
                <w:sz w:val="28"/>
                <w:szCs w:val="28"/>
              </w:rPr>
            </w:pPr>
            <w:r w:rsidRPr="00ED003B">
              <w:rPr>
                <w:sz w:val="28"/>
                <w:szCs w:val="28"/>
              </w:rPr>
              <w:t>Donadoni Bergamo</w:t>
            </w:r>
          </w:p>
        </w:tc>
        <w:tc>
          <w:tcPr>
            <w:tcW w:w="851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D003B" w:rsidRDefault="00ED003B" w:rsidP="00ED00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Nullo Bergamo Femminile</w:t>
            </w:r>
          </w:p>
        </w:tc>
        <w:tc>
          <w:tcPr>
            <w:tcW w:w="851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003B" w:rsidRPr="001D3338" w:rsidTr="001D3338">
        <w:tc>
          <w:tcPr>
            <w:tcW w:w="1384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D003B" w:rsidRPr="00ED003B" w:rsidRDefault="00ED003B" w:rsidP="00ED003B">
            <w:pPr>
              <w:rPr>
                <w:sz w:val="28"/>
                <w:szCs w:val="28"/>
              </w:rPr>
            </w:pPr>
            <w:proofErr w:type="spellStart"/>
            <w:r w:rsidRPr="00ED003B">
              <w:rPr>
                <w:sz w:val="28"/>
                <w:szCs w:val="28"/>
              </w:rPr>
              <w:t>Capitanio</w:t>
            </w:r>
            <w:proofErr w:type="spellEnd"/>
            <w:r w:rsidRPr="00ED003B">
              <w:rPr>
                <w:sz w:val="28"/>
                <w:szCs w:val="28"/>
              </w:rPr>
              <w:t xml:space="preserve"> Bergamo</w:t>
            </w:r>
          </w:p>
        </w:tc>
        <w:tc>
          <w:tcPr>
            <w:tcW w:w="851" w:type="dxa"/>
          </w:tcPr>
          <w:p w:rsidR="00ED003B" w:rsidRDefault="00ED00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D3338" w:rsidRDefault="001D3338"/>
    <w:p w:rsidR="001D3338" w:rsidRDefault="001D3338" w:rsidP="001D3338">
      <w:pPr>
        <w:jc w:val="center"/>
      </w:pPr>
      <w:r>
        <w:t xml:space="preserve">In </w:t>
      </w:r>
      <w:r w:rsidRPr="001D3338">
        <w:rPr>
          <w:b/>
        </w:rPr>
        <w:t>grassetto</w:t>
      </w:r>
      <w:r>
        <w:t xml:space="preserve"> le squadre qualificate alla fase regionale (</w:t>
      </w:r>
      <w:proofErr w:type="spellStart"/>
      <w:r>
        <w:t>Vimercate</w:t>
      </w:r>
      <w:proofErr w:type="spellEnd"/>
      <w:r>
        <w:t>, 19/4)</w:t>
      </w:r>
    </w:p>
    <w:p w:rsidR="00FB10C4" w:rsidRDefault="00FB10C4" w:rsidP="001D3338">
      <w:pPr>
        <w:jc w:val="center"/>
      </w:pPr>
      <w:r>
        <w:t>* Prevale per maggior numero di punti individuali</w:t>
      </w:r>
    </w:p>
    <w:sectPr w:rsidR="00FB10C4" w:rsidSect="00655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3338"/>
    <w:rsid w:val="00141ACF"/>
    <w:rsid w:val="001D3338"/>
    <w:rsid w:val="004B7AA5"/>
    <w:rsid w:val="005B605F"/>
    <w:rsid w:val="006556E3"/>
    <w:rsid w:val="0081215B"/>
    <w:rsid w:val="00B60F4B"/>
    <w:rsid w:val="00BC1EAA"/>
    <w:rsid w:val="00ED003B"/>
    <w:rsid w:val="00F06513"/>
    <w:rsid w:val="00FB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333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Company>private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marisa</cp:lastModifiedBy>
  <cp:revision>2</cp:revision>
  <dcterms:created xsi:type="dcterms:W3CDTF">2012-03-14T16:28:00Z</dcterms:created>
  <dcterms:modified xsi:type="dcterms:W3CDTF">2012-03-14T16:28:00Z</dcterms:modified>
</cp:coreProperties>
</file>